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销售组织的绩效考核与激励和销售教练技术培养报名表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