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设计控制原理及应用实战报名表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