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九型人格-自我认知与领导艺术报名表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