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竞争情报收集、分析、利用与反情报实战报名表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