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 函数和公式在管理中的高效应用报名表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