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质量成本管理(QC)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