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OJT宝典-部属培养与教练技术报名表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