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向HW学习：任职资格与绩效考核报名表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