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工业品品牌战略与市场推广报名表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