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没有任何借口—突破性执行力体验式封闭训练报名表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