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北京大学中国互联网企业总裁EMBA高级研修班报名表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