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企业优秀管理者必备技能训练—优秀管理者必修课报名表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