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年度人力资源规划与绩效管理体系建设报名表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