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企业流程改善与标准化建立（2014.3）报名表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