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大数据时代的绩效管理-精细化人力资源（2014)报名表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