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大数据流程管理与标准化建立报名表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填表日期：2025年04月20日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