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高效仓储管理与工厂物料配送报名表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