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客户服务与投诉、抱怨处理技巧提升报名表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