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企业财税人员必须掌握的100个涉税问题及稽查应对操作实务报名表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