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降低采购成本与供应商谈判技巧互动班报名表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