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德锐第2届HRMBA课程报名表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