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政府质量奖与卓越绩效模式（PEM）最佳实践报名表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