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管理者管理效能提升六部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