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新概念——学习型组织建设实务指引报名表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