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一人一例——基于专家经验萃取的案例开发报名表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