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浪费消除与流程精益优化的利器培训报名表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