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采购系统建立及采购技术实践训练营报名表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