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物流、仓储设计与运作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