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零事故安全意识与安全文化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