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一线班组长的双赢沟通能力提升报名表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