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金牌面试官--精准招聘与结构化面试报名表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