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打动客户和领导的工作汇报与商务演讲报名表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