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高效仓储管理与工厂物料配送报名表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填表日期：2025年07月03日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