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减少库存、提高库存周转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