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高效的商务书面沟通与公文写作技巧报名表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