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优课工坊：活化课程 — 与学员大脑共舞报名表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