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VDA6.3过程审核VDA6.5产品审核报名表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