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大数据可视化技术与应用培训报名表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