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最新个税汇缴企业中高收入者（含外籍人士）工资奖金节税筹划及操作实务技巧报名表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