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学习路径图：加速人才胜任的培训体系构建报名表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