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GD&amp;T尺寸链公差叠加报名表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