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研发项目管理过程、工具与模板（实战班）报名表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