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需求预测管理库存管控微咨询工作坊报名表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