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供应链管理之物料需求计划 MRP打通及库存策略报名表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