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项目全过程控制管理与实践演练报名表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