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弹性PMC-柔性生产计划与物料需求控制报名表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