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IATF16949汽车质量内审员培训报名表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