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《胜任力敏捷建模训战营》报名表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