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精彩博弈-采购谈判技巧与供应商管理提升营报名表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