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生产计划、排程管理与物料控制操作实务报名表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